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color w:val="000000"/>
          <w:sz w:val="26"/>
          <w:szCs w:val="26"/>
        </w:rPr>
        <w:t>14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br/>
        <w:t>"О республиканском бюджете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9857E2" w:rsidRPr="002300CB" w:rsidRDefault="009857E2" w:rsidP="001927CB">
      <w:pPr>
        <w:spacing w:after="0" w:line="240" w:lineRule="auto"/>
        <w:ind w:left="6237"/>
        <w:jc w:val="center"/>
        <w:rPr>
          <w:rFonts w:ascii="Times New Roman" w:hAnsi="Times New Roman"/>
          <w:sz w:val="20"/>
          <w:szCs w:val="26"/>
        </w:rPr>
      </w:pPr>
    </w:p>
    <w:p w:rsidR="002300CB" w:rsidRPr="002300CB" w:rsidRDefault="002300CB" w:rsidP="001927CB">
      <w:pPr>
        <w:spacing w:after="0" w:line="240" w:lineRule="auto"/>
        <w:ind w:left="6237"/>
        <w:jc w:val="center"/>
        <w:rPr>
          <w:rFonts w:ascii="Times New Roman" w:hAnsi="Times New Roman"/>
          <w:sz w:val="20"/>
          <w:szCs w:val="26"/>
        </w:rPr>
      </w:pPr>
    </w:p>
    <w:p w:rsidR="009857E2" w:rsidRPr="001927CB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ПРОГРАММА</w:t>
      </w:r>
    </w:p>
    <w:p w:rsidR="009857E2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государственных внутренних заимствований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1927CB">
        <w:rPr>
          <w:rFonts w:ascii="Times New Roman" w:hAnsi="Times New Roman"/>
          <w:b/>
          <w:sz w:val="28"/>
          <w:szCs w:val="26"/>
        </w:rPr>
        <w:t xml:space="preserve">Чувашской Республики </w:t>
      </w:r>
    </w:p>
    <w:p w:rsidR="009857E2" w:rsidRPr="001927CB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6"/>
        </w:rPr>
        <w:t>6</w:t>
      </w:r>
      <w:r w:rsidRPr="001927CB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7</w:t>
      </w:r>
      <w:r w:rsidRPr="001927CB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9857E2" w:rsidRPr="002300CB" w:rsidRDefault="009857E2" w:rsidP="00EE643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9857E2" w:rsidRPr="001927CB" w:rsidRDefault="009857E2" w:rsidP="002300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pacing w:val="-6"/>
          <w:sz w:val="28"/>
          <w:szCs w:val="26"/>
        </w:rPr>
        <w:t>1. </w:t>
      </w:r>
      <w:r w:rsidRPr="001927CB">
        <w:rPr>
          <w:rFonts w:ascii="Times New Roman" w:hAnsi="Times New Roman"/>
          <w:b/>
          <w:spacing w:val="-6"/>
          <w:sz w:val="28"/>
          <w:szCs w:val="26"/>
        </w:rPr>
        <w:t>Государственные внутренние заимствования Чувашской Республики</w:t>
      </w:r>
    </w:p>
    <w:p w:rsidR="009857E2" w:rsidRDefault="009857E2" w:rsidP="002300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</w:t>
      </w:r>
    </w:p>
    <w:p w:rsidR="009857E2" w:rsidRPr="002300CB" w:rsidRDefault="009857E2" w:rsidP="00EE6437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</w:p>
    <w:p w:rsidR="002300CB" w:rsidRPr="002300CB" w:rsidRDefault="002300CB" w:rsidP="00EE6437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</w:p>
    <w:p w:rsidR="009857E2" w:rsidRPr="00AB322D" w:rsidRDefault="009857E2" w:rsidP="00272689">
      <w:pPr>
        <w:spacing w:after="0" w:line="230" w:lineRule="auto"/>
        <w:ind w:right="-109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"/>
        <w:gridCol w:w="4354"/>
        <w:gridCol w:w="2308"/>
        <w:gridCol w:w="2366"/>
      </w:tblGrid>
      <w:tr w:rsidR="009857E2" w:rsidRPr="00AB322D" w:rsidTr="002300C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внутренние</w:t>
            </w:r>
          </w:p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заимствования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люте Российской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1303526,8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 из других бюдж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тов бюджетной системы Российской Федерации, всего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9047962,9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8668869,7</w:t>
            </w: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бюджетные кредиты за счет средств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бюджетам субъектов Российской Фед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рации на финансовое обеспечение ре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лизации инфраструктурных проектов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1126988,7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199694,2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 2022 году для погашения долговых обязательств Чувашской Республики (муниципальных образований в Чува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ш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Республике) в виде обязательств по кредитам, полученным Чувашской Республикой (муниципальными обр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зованиями в Чувашской Республике) от кредитных организаций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б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юджетные кредиты из других бюджетов бюджетной системы Росси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й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6437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11719291,5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9972396,5</w:t>
            </w:r>
          </w:p>
        </w:tc>
      </w:tr>
    </w:tbl>
    <w:p w:rsidR="009857E2" w:rsidRPr="00AB322D" w:rsidRDefault="009857E2" w:rsidP="002300CB">
      <w:pPr>
        <w:spacing w:after="0" w:line="288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lastRenderedPageBreak/>
        <w:t>2. Государственные внутренние заимствования Чувашской Республики</w:t>
      </w:r>
    </w:p>
    <w:p w:rsidR="009857E2" w:rsidRDefault="009857E2" w:rsidP="002300CB">
      <w:pPr>
        <w:spacing w:after="0" w:line="288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6</w:t>
      </w:r>
      <w:r w:rsidRPr="00AB322D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7</w:t>
      </w:r>
      <w:r w:rsidRPr="00AB322D">
        <w:rPr>
          <w:rFonts w:ascii="Times New Roman" w:hAnsi="Times New Roman"/>
          <w:b/>
          <w:sz w:val="28"/>
          <w:szCs w:val="26"/>
        </w:rPr>
        <w:t xml:space="preserve"> годы</w:t>
      </w:r>
    </w:p>
    <w:p w:rsidR="00791CD6" w:rsidRPr="002300CB" w:rsidRDefault="00791CD6" w:rsidP="002300CB">
      <w:pPr>
        <w:spacing w:after="0" w:line="240" w:lineRule="auto"/>
        <w:jc w:val="center"/>
        <w:rPr>
          <w:rFonts w:ascii="Times New Roman" w:hAnsi="Times New Roman"/>
          <w:sz w:val="14"/>
          <w:szCs w:val="26"/>
        </w:rPr>
      </w:pPr>
    </w:p>
    <w:p w:rsidR="002300CB" w:rsidRPr="002300CB" w:rsidRDefault="002300CB" w:rsidP="002300CB">
      <w:pPr>
        <w:spacing w:after="0" w:line="240" w:lineRule="auto"/>
        <w:jc w:val="center"/>
        <w:rPr>
          <w:rFonts w:ascii="Times New Roman" w:hAnsi="Times New Roman"/>
          <w:sz w:val="14"/>
          <w:szCs w:val="26"/>
        </w:rPr>
      </w:pPr>
    </w:p>
    <w:p w:rsidR="009857E2" w:rsidRPr="00AB322D" w:rsidRDefault="009857E2" w:rsidP="0001650D">
      <w:pPr>
        <w:spacing w:after="0" w:line="226" w:lineRule="auto"/>
        <w:ind w:left="6237" w:right="-277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8"/>
        <w:gridCol w:w="3097"/>
        <w:gridCol w:w="1524"/>
        <w:gridCol w:w="1493"/>
        <w:gridCol w:w="1584"/>
        <w:gridCol w:w="1518"/>
      </w:tblGrid>
      <w:tr w:rsidR="009857E2" w:rsidRPr="002300CB" w:rsidTr="00791CD6">
        <w:tc>
          <w:tcPr>
            <w:tcW w:w="271" w:type="pct"/>
            <w:vMerge w:val="restart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1589" w:type="pct"/>
            <w:vMerge w:val="restart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Государственные внутре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ние заимствования</w:t>
            </w:r>
          </w:p>
        </w:tc>
        <w:tc>
          <w:tcPr>
            <w:tcW w:w="1548" w:type="pct"/>
            <w:gridSpan w:val="2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202</w:t>
            </w:r>
            <w:r w:rsidR="00005387" w:rsidRPr="002300CB">
              <w:rPr>
                <w:rFonts w:ascii="Times New Roman" w:hAnsi="Times New Roman"/>
                <w:sz w:val="24"/>
                <w:szCs w:val="24"/>
              </w:rPr>
              <w:t>6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92" w:type="pct"/>
            <w:gridSpan w:val="2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202</w:t>
            </w:r>
            <w:r w:rsidR="00005387" w:rsidRPr="002300CB">
              <w:rPr>
                <w:rFonts w:ascii="Times New Roman" w:hAnsi="Times New Roman"/>
                <w:sz w:val="24"/>
                <w:szCs w:val="24"/>
              </w:rPr>
              <w:t>7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857E2" w:rsidRPr="002300CB" w:rsidTr="00791CD6">
        <w:tc>
          <w:tcPr>
            <w:tcW w:w="271" w:type="pct"/>
            <w:vMerge/>
            <w:tcBorders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vMerge/>
            <w:tcBorders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813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79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9857E2" w:rsidRPr="002300CB" w:rsidTr="00791CD6"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Кредиты кредитных орг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низаций в валюте Росси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й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2531542,3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ной системы Российской Федерации, всего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8747374,9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8827874,1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</w:t>
            </w:r>
            <w:r w:rsidR="002300C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z w:val="24"/>
                <w:szCs w:val="24"/>
              </w:rPr>
              <w:t>жета на пополнение оста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ков средств на счетах бю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д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жетов субъектов Росси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й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предо</w:t>
            </w:r>
            <w:r w:rsidR="002300CB" w:rsidRPr="002300C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бюджетам суб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ции на финансовое обесп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чение реализации инфр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структурных проектов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278199,4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358698,6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предо</w:t>
            </w:r>
            <w:r w:rsidR="002300CB" w:rsidRPr="002300C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в 2022 году для погашения долговых обяз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тельств Чувашской Респу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лики (муниципальных обр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зований в Чувашской Ре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публике) в виде обяз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тельств по кредитам, пол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ченным Чувашской Респу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ликой (муниципальными образованиями в Чувашской Республике) от кредитных организаций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специальные казначейские кредиты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прочие бюджетные кред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ты из других бюджетов бюджетной системы Ро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с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2987754,1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3076509,1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1860765,4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3712252,8</w:t>
            </w:r>
          </w:p>
        </w:tc>
      </w:tr>
    </w:tbl>
    <w:p w:rsidR="009857E2" w:rsidRPr="00EE6437" w:rsidRDefault="009857E2" w:rsidP="00EE6437">
      <w:pPr>
        <w:pStyle w:val="1"/>
        <w:tabs>
          <w:tab w:val="left" w:pos="180"/>
        </w:tabs>
        <w:spacing w:after="0" w:line="240" w:lineRule="auto"/>
        <w:ind w:left="0"/>
        <w:rPr>
          <w:rFonts w:ascii="Times New Roman" w:hAnsi="Times New Roman"/>
          <w:b/>
          <w:sz w:val="8"/>
          <w:szCs w:val="8"/>
        </w:rPr>
      </w:pPr>
    </w:p>
    <w:sectPr w:rsidR="009857E2" w:rsidRPr="00EE6437" w:rsidSect="002300C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00" w:rsidRDefault="00541100" w:rsidP="0018629B">
      <w:pPr>
        <w:spacing w:after="0" w:line="240" w:lineRule="auto"/>
      </w:pPr>
      <w:r>
        <w:separator/>
      </w:r>
    </w:p>
  </w:endnote>
  <w:endnote w:type="continuationSeparator" w:id="0">
    <w:p w:rsidR="00541100" w:rsidRDefault="00541100" w:rsidP="0018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00" w:rsidRDefault="00541100" w:rsidP="0018629B">
      <w:pPr>
        <w:spacing w:after="0" w:line="240" w:lineRule="auto"/>
      </w:pPr>
      <w:r>
        <w:separator/>
      </w:r>
    </w:p>
  </w:footnote>
  <w:footnote w:type="continuationSeparator" w:id="0">
    <w:p w:rsidR="00541100" w:rsidRDefault="00541100" w:rsidP="0018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00" w:rsidRPr="0018629B" w:rsidRDefault="00541100">
    <w:pPr>
      <w:pStyle w:val="a8"/>
      <w:jc w:val="center"/>
      <w:rPr>
        <w:rFonts w:ascii="Times New Roman" w:hAnsi="Times New Roman"/>
        <w:sz w:val="24"/>
        <w:szCs w:val="24"/>
      </w:rPr>
    </w:pPr>
    <w:r w:rsidRPr="0018629B">
      <w:rPr>
        <w:rFonts w:ascii="Times New Roman" w:hAnsi="Times New Roman"/>
        <w:sz w:val="24"/>
        <w:szCs w:val="24"/>
      </w:rPr>
      <w:fldChar w:fldCharType="begin"/>
    </w:r>
    <w:r w:rsidRPr="0018629B">
      <w:rPr>
        <w:rFonts w:ascii="Times New Roman" w:hAnsi="Times New Roman"/>
        <w:sz w:val="24"/>
        <w:szCs w:val="24"/>
      </w:rPr>
      <w:instrText>PAGE   \* MERGEFORMAT</w:instrText>
    </w:r>
    <w:r w:rsidRPr="0018629B">
      <w:rPr>
        <w:rFonts w:ascii="Times New Roman" w:hAnsi="Times New Roman"/>
        <w:sz w:val="24"/>
        <w:szCs w:val="24"/>
      </w:rPr>
      <w:fldChar w:fldCharType="separate"/>
    </w:r>
    <w:r w:rsidR="007D41C4">
      <w:rPr>
        <w:rFonts w:ascii="Times New Roman" w:hAnsi="Times New Roman"/>
        <w:noProof/>
        <w:sz w:val="24"/>
        <w:szCs w:val="24"/>
      </w:rPr>
      <w:t>2</w:t>
    </w:r>
    <w:r w:rsidRPr="001862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024A"/>
    <w:multiLevelType w:val="multilevel"/>
    <w:tmpl w:val="65AAB3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9215A"/>
    <w:multiLevelType w:val="hybridMultilevel"/>
    <w:tmpl w:val="070A4764"/>
    <w:lvl w:ilvl="0" w:tplc="907EDD1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B718C"/>
    <w:multiLevelType w:val="hybridMultilevel"/>
    <w:tmpl w:val="2CC8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076DD"/>
    <w:multiLevelType w:val="hybridMultilevel"/>
    <w:tmpl w:val="A696763A"/>
    <w:lvl w:ilvl="0" w:tplc="E48A19F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563ED8"/>
    <w:multiLevelType w:val="hybridMultilevel"/>
    <w:tmpl w:val="D15C3BD2"/>
    <w:lvl w:ilvl="0" w:tplc="A192F60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74"/>
    <w:rsid w:val="00005387"/>
    <w:rsid w:val="0001650D"/>
    <w:rsid w:val="00033FA5"/>
    <w:rsid w:val="000436B5"/>
    <w:rsid w:val="00053315"/>
    <w:rsid w:val="000604E7"/>
    <w:rsid w:val="00096FE7"/>
    <w:rsid w:val="000B080B"/>
    <w:rsid w:val="000B614E"/>
    <w:rsid w:val="000C13A2"/>
    <w:rsid w:val="000E13F6"/>
    <w:rsid w:val="000E213D"/>
    <w:rsid w:val="001237B6"/>
    <w:rsid w:val="001273FD"/>
    <w:rsid w:val="00142229"/>
    <w:rsid w:val="00143CC9"/>
    <w:rsid w:val="00145A42"/>
    <w:rsid w:val="0017675E"/>
    <w:rsid w:val="00184384"/>
    <w:rsid w:val="0018629B"/>
    <w:rsid w:val="001927CB"/>
    <w:rsid w:val="001953FC"/>
    <w:rsid w:val="001B7058"/>
    <w:rsid w:val="001C2087"/>
    <w:rsid w:val="001C2E64"/>
    <w:rsid w:val="001D718E"/>
    <w:rsid w:val="001E045E"/>
    <w:rsid w:val="00215C47"/>
    <w:rsid w:val="002300CB"/>
    <w:rsid w:val="00236E5C"/>
    <w:rsid w:val="0025522A"/>
    <w:rsid w:val="00262F1C"/>
    <w:rsid w:val="00272689"/>
    <w:rsid w:val="0029261C"/>
    <w:rsid w:val="00297559"/>
    <w:rsid w:val="002A44D2"/>
    <w:rsid w:val="002B6E20"/>
    <w:rsid w:val="002C21A9"/>
    <w:rsid w:val="002D5BB9"/>
    <w:rsid w:val="002E152B"/>
    <w:rsid w:val="002E2681"/>
    <w:rsid w:val="002F6674"/>
    <w:rsid w:val="0030472F"/>
    <w:rsid w:val="003257E8"/>
    <w:rsid w:val="00326939"/>
    <w:rsid w:val="003370C7"/>
    <w:rsid w:val="00346D00"/>
    <w:rsid w:val="003740AF"/>
    <w:rsid w:val="003850EB"/>
    <w:rsid w:val="003918A7"/>
    <w:rsid w:val="00394D28"/>
    <w:rsid w:val="003B05E8"/>
    <w:rsid w:val="003B0637"/>
    <w:rsid w:val="003C5A73"/>
    <w:rsid w:val="003F06D9"/>
    <w:rsid w:val="004208D6"/>
    <w:rsid w:val="004224AA"/>
    <w:rsid w:val="004349FC"/>
    <w:rsid w:val="0043663E"/>
    <w:rsid w:val="0044138F"/>
    <w:rsid w:val="004479CE"/>
    <w:rsid w:val="00481E76"/>
    <w:rsid w:val="0048246D"/>
    <w:rsid w:val="004A40E3"/>
    <w:rsid w:val="004B62BB"/>
    <w:rsid w:val="004E5114"/>
    <w:rsid w:val="004F5EE9"/>
    <w:rsid w:val="005173F7"/>
    <w:rsid w:val="005260C0"/>
    <w:rsid w:val="00532575"/>
    <w:rsid w:val="00532DC0"/>
    <w:rsid w:val="00535BDC"/>
    <w:rsid w:val="00541100"/>
    <w:rsid w:val="00544E95"/>
    <w:rsid w:val="00560E56"/>
    <w:rsid w:val="00564529"/>
    <w:rsid w:val="005A4B19"/>
    <w:rsid w:val="005B6970"/>
    <w:rsid w:val="005C4211"/>
    <w:rsid w:val="005E2C5F"/>
    <w:rsid w:val="00612FB8"/>
    <w:rsid w:val="00621900"/>
    <w:rsid w:val="006333D1"/>
    <w:rsid w:val="006419CC"/>
    <w:rsid w:val="00642D0A"/>
    <w:rsid w:val="00685343"/>
    <w:rsid w:val="00685DFD"/>
    <w:rsid w:val="006C0F5C"/>
    <w:rsid w:val="006D34D7"/>
    <w:rsid w:val="006E1D44"/>
    <w:rsid w:val="006E3634"/>
    <w:rsid w:val="006E3853"/>
    <w:rsid w:val="006F2B24"/>
    <w:rsid w:val="006F5371"/>
    <w:rsid w:val="00710F1C"/>
    <w:rsid w:val="00715E49"/>
    <w:rsid w:val="0071779E"/>
    <w:rsid w:val="007177E1"/>
    <w:rsid w:val="00725724"/>
    <w:rsid w:val="0074190D"/>
    <w:rsid w:val="00760D88"/>
    <w:rsid w:val="00767174"/>
    <w:rsid w:val="00791CD6"/>
    <w:rsid w:val="007A4AA0"/>
    <w:rsid w:val="007B1B4E"/>
    <w:rsid w:val="007B35A9"/>
    <w:rsid w:val="007B59F3"/>
    <w:rsid w:val="007D41C4"/>
    <w:rsid w:val="007D4F8E"/>
    <w:rsid w:val="007E05B2"/>
    <w:rsid w:val="007E762A"/>
    <w:rsid w:val="00800435"/>
    <w:rsid w:val="00804EE1"/>
    <w:rsid w:val="00811E60"/>
    <w:rsid w:val="008143C1"/>
    <w:rsid w:val="008214AF"/>
    <w:rsid w:val="008356A0"/>
    <w:rsid w:val="00844E74"/>
    <w:rsid w:val="00876738"/>
    <w:rsid w:val="00881DAD"/>
    <w:rsid w:val="00890794"/>
    <w:rsid w:val="00891B5A"/>
    <w:rsid w:val="008936C3"/>
    <w:rsid w:val="008B38E7"/>
    <w:rsid w:val="008C7A6F"/>
    <w:rsid w:val="008D1B38"/>
    <w:rsid w:val="008E11A1"/>
    <w:rsid w:val="0091030D"/>
    <w:rsid w:val="0091103C"/>
    <w:rsid w:val="009179BF"/>
    <w:rsid w:val="00931C38"/>
    <w:rsid w:val="0094662D"/>
    <w:rsid w:val="00954BE6"/>
    <w:rsid w:val="009554CF"/>
    <w:rsid w:val="009606E1"/>
    <w:rsid w:val="00963253"/>
    <w:rsid w:val="00963428"/>
    <w:rsid w:val="00973174"/>
    <w:rsid w:val="00977B11"/>
    <w:rsid w:val="00984978"/>
    <w:rsid w:val="009857E2"/>
    <w:rsid w:val="009A15E7"/>
    <w:rsid w:val="009A79A1"/>
    <w:rsid w:val="009B1AA5"/>
    <w:rsid w:val="009B5FCB"/>
    <w:rsid w:val="009B702B"/>
    <w:rsid w:val="009C6DF0"/>
    <w:rsid w:val="009D48BE"/>
    <w:rsid w:val="00A0092F"/>
    <w:rsid w:val="00A011D5"/>
    <w:rsid w:val="00A1342B"/>
    <w:rsid w:val="00A504AA"/>
    <w:rsid w:val="00A64F84"/>
    <w:rsid w:val="00A83C5B"/>
    <w:rsid w:val="00A90584"/>
    <w:rsid w:val="00AA263D"/>
    <w:rsid w:val="00AB322D"/>
    <w:rsid w:val="00AF36ED"/>
    <w:rsid w:val="00AF5FED"/>
    <w:rsid w:val="00B229D2"/>
    <w:rsid w:val="00B266F2"/>
    <w:rsid w:val="00B41916"/>
    <w:rsid w:val="00B4617E"/>
    <w:rsid w:val="00B52A96"/>
    <w:rsid w:val="00B548AC"/>
    <w:rsid w:val="00B967A8"/>
    <w:rsid w:val="00BA01E3"/>
    <w:rsid w:val="00BC3FE0"/>
    <w:rsid w:val="00BC78BD"/>
    <w:rsid w:val="00BD0155"/>
    <w:rsid w:val="00BD420B"/>
    <w:rsid w:val="00BF13BD"/>
    <w:rsid w:val="00BF6390"/>
    <w:rsid w:val="00C00CD2"/>
    <w:rsid w:val="00C211E8"/>
    <w:rsid w:val="00C32AE3"/>
    <w:rsid w:val="00C40A7C"/>
    <w:rsid w:val="00C45B46"/>
    <w:rsid w:val="00C51607"/>
    <w:rsid w:val="00C57999"/>
    <w:rsid w:val="00C73573"/>
    <w:rsid w:val="00C80863"/>
    <w:rsid w:val="00CD7C35"/>
    <w:rsid w:val="00CF1FFE"/>
    <w:rsid w:val="00CF55F8"/>
    <w:rsid w:val="00D06C4B"/>
    <w:rsid w:val="00D117F2"/>
    <w:rsid w:val="00D25C0A"/>
    <w:rsid w:val="00D603A3"/>
    <w:rsid w:val="00D871A8"/>
    <w:rsid w:val="00D921C1"/>
    <w:rsid w:val="00D92BE0"/>
    <w:rsid w:val="00DA6BE6"/>
    <w:rsid w:val="00DC39A5"/>
    <w:rsid w:val="00DD4B06"/>
    <w:rsid w:val="00DE136A"/>
    <w:rsid w:val="00DF7281"/>
    <w:rsid w:val="00E00CAC"/>
    <w:rsid w:val="00E06C5B"/>
    <w:rsid w:val="00E20AF8"/>
    <w:rsid w:val="00E35AD0"/>
    <w:rsid w:val="00E35D12"/>
    <w:rsid w:val="00E5557A"/>
    <w:rsid w:val="00E86B4D"/>
    <w:rsid w:val="00E92896"/>
    <w:rsid w:val="00E944F3"/>
    <w:rsid w:val="00EB553F"/>
    <w:rsid w:val="00EB5C77"/>
    <w:rsid w:val="00EB5CF8"/>
    <w:rsid w:val="00ED25D1"/>
    <w:rsid w:val="00ED3E07"/>
    <w:rsid w:val="00EE009C"/>
    <w:rsid w:val="00EE0974"/>
    <w:rsid w:val="00EE5665"/>
    <w:rsid w:val="00EE6437"/>
    <w:rsid w:val="00F03C2F"/>
    <w:rsid w:val="00F220B4"/>
    <w:rsid w:val="00F30174"/>
    <w:rsid w:val="00F47EC1"/>
    <w:rsid w:val="00F561A5"/>
    <w:rsid w:val="00F64EDA"/>
    <w:rsid w:val="00F727F3"/>
    <w:rsid w:val="00F73DE1"/>
    <w:rsid w:val="00F84A92"/>
    <w:rsid w:val="00F95DEB"/>
    <w:rsid w:val="00FB2DED"/>
    <w:rsid w:val="00FD0DF5"/>
    <w:rsid w:val="00FD5081"/>
    <w:rsid w:val="00FD6F3B"/>
    <w:rsid w:val="00FE3B4B"/>
    <w:rsid w:val="00FF3986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Крупцова</dc:creator>
  <cp:lastModifiedBy>Михайлова Ольга Валерьевна</cp:lastModifiedBy>
  <cp:revision>2</cp:revision>
  <cp:lastPrinted>2024-11-15T08:24:00Z</cp:lastPrinted>
  <dcterms:created xsi:type="dcterms:W3CDTF">2024-11-28T13:43:00Z</dcterms:created>
  <dcterms:modified xsi:type="dcterms:W3CDTF">2024-11-28T13:43:00Z</dcterms:modified>
</cp:coreProperties>
</file>